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90" w:rsidRPr="006C0725" w:rsidRDefault="00F14C13" w:rsidP="00C80E90">
      <w:pPr>
        <w:framePr w:h="0" w:hSpace="141" w:wrap="around" w:vAnchor="text" w:hAnchor="page" w:x="1341" w:y="24"/>
        <w:rPr>
          <w:rFonts w:ascii="Arial" w:hAnsi="Arial" w:cs="Arial"/>
        </w:rPr>
      </w:pPr>
      <w:bookmarkStart w:id="0" w:name="_GoBack"/>
      <w:bookmarkEnd w:id="0"/>
      <w:r w:rsidRPr="006C0725">
        <w:rPr>
          <w:rFonts w:ascii="Arial" w:hAnsi="Arial" w:cs="Arial"/>
          <w:noProof/>
          <w:lang w:eastAsia="sl-SI"/>
        </w:rPr>
        <w:t xml:space="preserve">    </w:t>
      </w:r>
      <w:r w:rsidR="00AD53EE" w:rsidRPr="006C0725">
        <w:rPr>
          <w:rFonts w:ascii="Arial" w:hAnsi="Arial" w:cs="Arial"/>
          <w:noProof/>
          <w:lang w:eastAsia="sl-SI"/>
        </w:rPr>
        <w:drawing>
          <wp:inline distT="0" distB="0" distL="0" distR="0" wp14:anchorId="6A014A56" wp14:editId="4E8DAAB2">
            <wp:extent cx="586287" cy="64800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7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725">
        <w:rPr>
          <w:rFonts w:ascii="Arial" w:hAnsi="Arial" w:cs="Arial"/>
          <w:noProof/>
          <w:lang w:eastAsia="sl-SI"/>
        </w:rPr>
        <w:t xml:space="preserve">            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60"/>
      </w:tblGrid>
      <w:tr w:rsidR="006C0725" w:rsidRPr="006C0725" w:rsidTr="002872F5">
        <w:tc>
          <w:tcPr>
            <w:tcW w:w="2808" w:type="dxa"/>
          </w:tcPr>
          <w:p w:rsidR="006C0725" w:rsidRDefault="006C0725" w:rsidP="002872F5">
            <w:pPr>
              <w:rPr>
                <w:rFonts w:ascii="Arial" w:hAnsi="Arial" w:cs="Arial"/>
                <w:sz w:val="20"/>
              </w:rPr>
            </w:pPr>
          </w:p>
          <w:p w:rsidR="004E7FE5" w:rsidRPr="006C0725" w:rsidRDefault="004E7FE5" w:rsidP="002872F5">
            <w:pPr>
              <w:rPr>
                <w:rFonts w:ascii="Arial" w:hAnsi="Arial" w:cs="Arial"/>
                <w:sz w:val="20"/>
              </w:rPr>
            </w:pPr>
          </w:p>
          <w:p w:rsidR="00F14C13" w:rsidRPr="006C0725" w:rsidRDefault="00F14C13" w:rsidP="002872F5">
            <w:pPr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>Ime in priimek vl</w:t>
            </w:r>
            <w:r w:rsidR="006C0725">
              <w:rPr>
                <w:rFonts w:ascii="Arial" w:hAnsi="Arial" w:cs="Arial"/>
                <w:sz w:val="20"/>
              </w:rPr>
              <w:t>agatelja oz. naziv pravne osebe:</w:t>
            </w:r>
          </w:p>
        </w:tc>
        <w:tc>
          <w:tcPr>
            <w:tcW w:w="5660" w:type="dxa"/>
          </w:tcPr>
          <w:p w:rsidR="00F14C13" w:rsidRPr="006C0725" w:rsidRDefault="00F14C13" w:rsidP="002872F5">
            <w:pPr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2872F5">
        <w:tc>
          <w:tcPr>
            <w:tcW w:w="2808" w:type="dxa"/>
          </w:tcPr>
          <w:p w:rsidR="00F14C13" w:rsidRPr="006C0725" w:rsidRDefault="006C0725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/ sedež / pošta:</w:t>
            </w:r>
          </w:p>
        </w:tc>
        <w:tc>
          <w:tcPr>
            <w:tcW w:w="5660" w:type="dxa"/>
          </w:tcPr>
          <w:p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2872F5">
        <w:tc>
          <w:tcPr>
            <w:tcW w:w="2808" w:type="dxa"/>
          </w:tcPr>
          <w:p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 xml:space="preserve">Telefon / Faks / e </w:t>
            </w:r>
            <w:r w:rsidR="006C0725">
              <w:rPr>
                <w:rFonts w:ascii="Arial" w:hAnsi="Arial" w:cs="Arial"/>
                <w:sz w:val="20"/>
              </w:rPr>
              <w:t>–</w:t>
            </w:r>
            <w:r w:rsidRPr="006C0725">
              <w:rPr>
                <w:rFonts w:ascii="Arial" w:hAnsi="Arial" w:cs="Arial"/>
                <w:sz w:val="20"/>
              </w:rPr>
              <w:t xml:space="preserve"> pošta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4C0C53">
        <w:tc>
          <w:tcPr>
            <w:tcW w:w="2808" w:type="dxa"/>
          </w:tcPr>
          <w:p w:rsidR="005F305D" w:rsidRPr="006C0725" w:rsidRDefault="005F305D" w:rsidP="004C0C53">
            <w:pPr>
              <w:rPr>
                <w:rFonts w:ascii="Arial" w:hAnsi="Arial" w:cs="Arial"/>
                <w:sz w:val="20"/>
              </w:rPr>
            </w:pPr>
          </w:p>
          <w:p w:rsidR="005F305D" w:rsidRPr="006C0725" w:rsidRDefault="005F305D" w:rsidP="004C0C53">
            <w:pPr>
              <w:rPr>
                <w:rFonts w:ascii="Arial" w:hAnsi="Arial" w:cs="Arial"/>
                <w:sz w:val="20"/>
              </w:rPr>
            </w:pPr>
          </w:p>
          <w:p w:rsidR="005F305D" w:rsidRPr="006C0725" w:rsidRDefault="005F305D" w:rsidP="005F305D">
            <w:pPr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 xml:space="preserve">Ime in priimek </w:t>
            </w:r>
            <w:r w:rsidR="008579DF" w:rsidRPr="006C0725">
              <w:rPr>
                <w:rFonts w:ascii="Arial" w:hAnsi="Arial" w:cs="Arial"/>
                <w:sz w:val="20"/>
              </w:rPr>
              <w:t xml:space="preserve">pooblaščenca </w:t>
            </w:r>
            <w:r w:rsidRPr="006C0725">
              <w:rPr>
                <w:rFonts w:ascii="Arial" w:hAnsi="Arial" w:cs="Arial"/>
                <w:sz w:val="20"/>
              </w:rPr>
              <w:t>oz. naziv pravne osebe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:rsidR="005F305D" w:rsidRPr="006C0725" w:rsidRDefault="005F305D" w:rsidP="004C0C53">
            <w:pPr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4C0C53">
        <w:tc>
          <w:tcPr>
            <w:tcW w:w="2808" w:type="dxa"/>
          </w:tcPr>
          <w:p w:rsidR="005F305D" w:rsidRPr="006C0725" w:rsidRDefault="006C0725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/ sedež / pošta:</w:t>
            </w:r>
          </w:p>
        </w:tc>
        <w:tc>
          <w:tcPr>
            <w:tcW w:w="5660" w:type="dxa"/>
          </w:tcPr>
          <w:p w:rsidR="005F305D" w:rsidRPr="006C0725" w:rsidRDefault="005F305D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4C0C53">
        <w:tc>
          <w:tcPr>
            <w:tcW w:w="2808" w:type="dxa"/>
          </w:tcPr>
          <w:p w:rsidR="005F305D" w:rsidRPr="006C0725" w:rsidRDefault="005F305D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 xml:space="preserve">Telefon / Faks / e </w:t>
            </w:r>
            <w:r w:rsidR="006C0725">
              <w:rPr>
                <w:rFonts w:ascii="Arial" w:hAnsi="Arial" w:cs="Arial"/>
                <w:sz w:val="20"/>
              </w:rPr>
              <w:t>–</w:t>
            </w:r>
            <w:r w:rsidRPr="006C0725">
              <w:rPr>
                <w:rFonts w:ascii="Arial" w:hAnsi="Arial" w:cs="Arial"/>
                <w:sz w:val="20"/>
              </w:rPr>
              <w:t xml:space="preserve"> pošta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:rsidR="005F305D" w:rsidRPr="006C0725" w:rsidRDefault="005F305D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2872F5">
        <w:tc>
          <w:tcPr>
            <w:tcW w:w="2808" w:type="dxa"/>
          </w:tcPr>
          <w:p w:rsidR="005F305D" w:rsidRPr="006C0725" w:rsidRDefault="005F305D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579DF" w:rsidRPr="006C0725" w:rsidRDefault="008579DF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</w:tcPr>
          <w:p w:rsidR="005F305D" w:rsidRPr="006C0725" w:rsidRDefault="005F305D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:rsidTr="002872F5">
        <w:tc>
          <w:tcPr>
            <w:tcW w:w="2808" w:type="dxa"/>
          </w:tcPr>
          <w:p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>Datum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:rsidR="00F14C13" w:rsidRPr="006C0725" w:rsidRDefault="00F14C13" w:rsidP="002872F5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C13" w:rsidRPr="006C0725" w:rsidRDefault="004E7FE5" w:rsidP="00F14C13">
      <w:pPr>
        <w:pStyle w:val="Naslov1"/>
        <w:spacing w:line="360" w:lineRule="auto"/>
        <w:jc w:val="both"/>
        <w:rPr>
          <w:b w:val="0"/>
          <w:bCs w:val="0"/>
          <w:kern w:val="0"/>
          <w:sz w:val="20"/>
          <w:szCs w:val="20"/>
          <w:lang w:eastAsia="en-US"/>
        </w:rPr>
      </w:pPr>
      <w:r w:rsidRPr="006C0725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-3392170</wp:posOffset>
                </wp:positionV>
                <wp:extent cx="3086100" cy="704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90" w:rsidRPr="006C0725" w:rsidRDefault="00F14C13" w:rsidP="00C8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</w:pPr>
                            <w:r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t>OBČ</w:t>
                            </w:r>
                            <w:r w:rsidR="00C80E90"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t>INA DOL PRI LJUBLJANI</w:t>
                            </w:r>
                          </w:p>
                          <w:p w:rsidR="00C80E90" w:rsidRPr="006C0725" w:rsidRDefault="00C80E90" w:rsidP="00C80E90">
                            <w:pPr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t>OBČINSKI URAD</w:t>
                            </w:r>
                            <w:r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br/>
                            </w:r>
                            <w:r w:rsidRPr="006C072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16"/>
                              </w:rPr>
                              <w:t>Dol pri Ljubljani 1, 1262 Dol pri Ljubljani</w:t>
                            </w:r>
                          </w:p>
                          <w:p w:rsidR="00C80E90" w:rsidRPr="00F14C13" w:rsidRDefault="00C80E90" w:rsidP="00C80E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72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16"/>
                              </w:rPr>
                              <w:t>Telefon: 01/5303 240, e-pošta</w:t>
                            </w:r>
                            <w:r w:rsidRPr="006C0725">
                              <w:rPr>
                                <w:rFonts w:ascii="Arial" w:hAnsi="Arial" w:cs="Arial"/>
                                <w:spacing w:val="124"/>
                                <w:sz w:val="20"/>
                                <w:szCs w:val="16"/>
                              </w:rPr>
                              <w:t>:</w:t>
                            </w:r>
                            <w:r w:rsidRPr="006C0725">
                              <w:rPr>
                                <w:rFonts w:ascii="Arial" w:hAnsi="Arial" w:cs="Arial"/>
                                <w:bCs/>
                                <w:spacing w:val="2"/>
                                <w:sz w:val="20"/>
                                <w:szCs w:val="16"/>
                              </w:rPr>
                              <w:t>obcina@dol.si</w:t>
                            </w:r>
                            <w:r w:rsidRPr="006C0725">
                              <w:rPr>
                                <w:rFonts w:ascii="Arial" w:hAnsi="Arial" w:cs="Arial"/>
                                <w:spacing w:val="1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14C13">
                              <w:rPr>
                                <w:rFonts w:ascii="Arial" w:hAnsi="Arial" w:cs="Arial"/>
                                <w:spacing w:val="124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-267.1pt;width:24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" strokecolor="white">
                <v:textbox>
                  <w:txbxContent>
                    <w:p w:rsidR="00C80E90" w:rsidRPr="006C0725" w:rsidRDefault="00F14C13" w:rsidP="00C80E90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</w:pPr>
                      <w:r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t>OBČ</w:t>
                      </w:r>
                      <w:r w:rsidR="00C80E90"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t>INA DOL PRI LJUBLJANI</w:t>
                      </w:r>
                    </w:p>
                    <w:p w:rsidR="00C80E90" w:rsidRPr="006C0725" w:rsidRDefault="00C80E90" w:rsidP="00C80E90">
                      <w:pPr>
                        <w:jc w:val="center"/>
                        <w:rPr>
                          <w:rFonts w:ascii="Arial" w:hAnsi="Arial" w:cs="Arial"/>
                          <w:spacing w:val="2"/>
                          <w:sz w:val="20"/>
                          <w:szCs w:val="16"/>
                        </w:rPr>
                      </w:pPr>
                      <w:r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t>OBČINSKI URAD</w:t>
                      </w:r>
                      <w:r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br/>
                      </w:r>
                      <w:r w:rsidRPr="006C0725">
                        <w:rPr>
                          <w:rFonts w:ascii="Arial" w:hAnsi="Arial" w:cs="Arial"/>
                          <w:spacing w:val="2"/>
                          <w:sz w:val="20"/>
                          <w:szCs w:val="16"/>
                        </w:rPr>
                        <w:t>Dol pri Ljubljani 1, 1262 Dol pri Ljubljani</w:t>
                      </w:r>
                    </w:p>
                    <w:p w:rsidR="00C80E90" w:rsidRPr="00F14C13" w:rsidRDefault="00C80E90" w:rsidP="00C80E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725">
                        <w:rPr>
                          <w:rFonts w:ascii="Arial" w:hAnsi="Arial" w:cs="Arial"/>
                          <w:spacing w:val="2"/>
                          <w:sz w:val="20"/>
                          <w:szCs w:val="16"/>
                        </w:rPr>
                        <w:t>Telefon: 01/5303 240, e-pošta</w:t>
                      </w:r>
                      <w:r w:rsidRPr="006C0725">
                        <w:rPr>
                          <w:rFonts w:ascii="Arial" w:hAnsi="Arial" w:cs="Arial"/>
                          <w:spacing w:val="124"/>
                          <w:sz w:val="20"/>
                          <w:szCs w:val="16"/>
                        </w:rPr>
                        <w:t>:</w:t>
                      </w:r>
                      <w:r w:rsidRPr="006C0725">
                        <w:rPr>
                          <w:rFonts w:ascii="Arial" w:hAnsi="Arial" w:cs="Arial"/>
                          <w:bCs/>
                          <w:spacing w:val="2"/>
                          <w:sz w:val="20"/>
                          <w:szCs w:val="16"/>
                        </w:rPr>
                        <w:t>obcina@dol.si</w:t>
                      </w:r>
                      <w:r w:rsidRPr="006C0725">
                        <w:rPr>
                          <w:rFonts w:ascii="Arial" w:hAnsi="Arial" w:cs="Arial"/>
                          <w:spacing w:val="124"/>
                          <w:sz w:val="20"/>
                          <w:szCs w:val="16"/>
                        </w:rPr>
                        <w:t xml:space="preserve"> </w:t>
                      </w:r>
                      <w:r w:rsidRPr="00F14C13">
                        <w:rPr>
                          <w:rFonts w:ascii="Arial" w:hAnsi="Arial" w:cs="Arial"/>
                          <w:spacing w:val="124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0725" w:rsidRPr="006C0725" w:rsidRDefault="006C0725" w:rsidP="00F14C13">
      <w:pPr>
        <w:pStyle w:val="Naslov1"/>
        <w:spacing w:line="360" w:lineRule="auto"/>
        <w:jc w:val="both"/>
        <w:rPr>
          <w:b w:val="0"/>
          <w:sz w:val="20"/>
          <w:szCs w:val="20"/>
        </w:rPr>
      </w:pPr>
    </w:p>
    <w:p w:rsidR="00F14C13" w:rsidRPr="006C0725" w:rsidRDefault="00F14C13" w:rsidP="00F14C13">
      <w:pPr>
        <w:pStyle w:val="Naslov1"/>
        <w:rPr>
          <w:sz w:val="20"/>
          <w:szCs w:val="20"/>
        </w:rPr>
      </w:pPr>
      <w:r w:rsidRPr="006C0725">
        <w:rPr>
          <w:sz w:val="20"/>
          <w:szCs w:val="20"/>
        </w:rPr>
        <w:t xml:space="preserve">VLOGA ZA </w:t>
      </w:r>
      <w:r w:rsidR="008579DF" w:rsidRPr="006C0725">
        <w:rPr>
          <w:color w:val="000000"/>
          <w:sz w:val="20"/>
          <w:szCs w:val="20"/>
        </w:rPr>
        <w:t>IZJAVO OBČINE O NE/UVELJAVLJANJU PREDKUPNE PRAVICE NA NEPREMIČNINI NA PODLAGI PREDPISOV, PO KATERIH JE OBČINA PREDKUPNA UPRAVIČENKA</w:t>
      </w:r>
    </w:p>
    <w:p w:rsidR="00F14C13" w:rsidRPr="006C0725" w:rsidRDefault="00F14C13" w:rsidP="00F14C13">
      <w:pPr>
        <w:pStyle w:val="Naslov1"/>
        <w:jc w:val="both"/>
        <w:rPr>
          <w:b w:val="0"/>
          <w:sz w:val="20"/>
          <w:szCs w:val="20"/>
        </w:rPr>
      </w:pPr>
    </w:p>
    <w:p w:rsidR="006C0725" w:rsidRPr="006C0725" w:rsidRDefault="006C0725" w:rsidP="00F14C13">
      <w:pPr>
        <w:pStyle w:val="Naslov1"/>
        <w:jc w:val="both"/>
        <w:rPr>
          <w:b w:val="0"/>
          <w:sz w:val="20"/>
          <w:szCs w:val="20"/>
        </w:rPr>
      </w:pPr>
    </w:p>
    <w:p w:rsidR="00F14C13" w:rsidRPr="006C0725" w:rsidRDefault="008579DF" w:rsidP="00F14C13">
      <w:pPr>
        <w:pStyle w:val="Naslov1"/>
        <w:spacing w:line="360" w:lineRule="auto"/>
        <w:jc w:val="left"/>
        <w:rPr>
          <w:b w:val="0"/>
          <w:sz w:val="20"/>
          <w:szCs w:val="20"/>
        </w:rPr>
      </w:pPr>
      <w:r w:rsidRPr="006C0725">
        <w:rPr>
          <w:b w:val="0"/>
          <w:sz w:val="20"/>
          <w:szCs w:val="20"/>
        </w:rPr>
        <w:t xml:space="preserve">Vlagam zahtevek za izjavo, da </w:t>
      </w:r>
      <w:r w:rsidR="00834FA5">
        <w:rPr>
          <w:b w:val="0"/>
          <w:sz w:val="20"/>
          <w:szCs w:val="20"/>
        </w:rPr>
        <w:t>o</w:t>
      </w:r>
      <w:r w:rsidR="004372B9">
        <w:rPr>
          <w:b w:val="0"/>
          <w:sz w:val="20"/>
          <w:szCs w:val="20"/>
        </w:rPr>
        <w:t xml:space="preserve">bčina </w:t>
      </w:r>
      <w:r w:rsidRPr="006C0725">
        <w:rPr>
          <w:b w:val="0"/>
          <w:sz w:val="20"/>
          <w:szCs w:val="20"/>
        </w:rPr>
        <w:t>uveljavlja oz. ne uveljavlja predkupno pravico na nepremičnini:</w:t>
      </w:r>
    </w:p>
    <w:p w:rsidR="00F14C13" w:rsidRPr="006C0725" w:rsidRDefault="00F14C13" w:rsidP="00F14C13">
      <w:pPr>
        <w:pStyle w:val="Naslov1"/>
        <w:jc w:val="both"/>
        <w:rPr>
          <w:b w:val="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28"/>
      </w:tblGrid>
      <w:tr w:rsidR="00F14C13" w:rsidRPr="006C0725" w:rsidTr="008579DF">
        <w:tc>
          <w:tcPr>
            <w:tcW w:w="2622" w:type="dxa"/>
            <w:vAlign w:val="center"/>
          </w:tcPr>
          <w:p w:rsidR="008579DF" w:rsidRPr="006C0725" w:rsidRDefault="008579DF" w:rsidP="008579DF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 xml:space="preserve">ID znak nepremičnine </w:t>
            </w:r>
          </w:p>
          <w:p w:rsidR="00F14C13" w:rsidRPr="006C0725" w:rsidRDefault="008579DF" w:rsidP="008579DF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20"/>
              </w:rPr>
            </w:pPr>
            <w:r w:rsidRPr="006C0725">
              <w:rPr>
                <w:rFonts w:ascii="Arial" w:hAnsi="Arial" w:cs="Arial"/>
                <w:bCs/>
                <w:kern w:val="36"/>
                <w:sz w:val="16"/>
              </w:rPr>
              <w:t>(</w:t>
            </w:r>
            <w:proofErr w:type="spellStart"/>
            <w:r w:rsidRPr="006C0725">
              <w:rPr>
                <w:rFonts w:ascii="Arial" w:hAnsi="Arial" w:cs="Arial"/>
                <w:bCs/>
                <w:kern w:val="36"/>
                <w:sz w:val="16"/>
              </w:rPr>
              <w:t>parc</w:t>
            </w:r>
            <w:proofErr w:type="spellEnd"/>
            <w:r w:rsidRPr="006C0725">
              <w:rPr>
                <w:rFonts w:ascii="Arial" w:hAnsi="Arial" w:cs="Arial"/>
                <w:bCs/>
                <w:kern w:val="36"/>
                <w:sz w:val="16"/>
              </w:rPr>
              <w:t>. št. oz. ID znak posameznega dela stavbe)</w:t>
            </w:r>
            <w:r w:rsidR="00F14C13" w:rsidRPr="006C0725">
              <w:rPr>
                <w:rFonts w:ascii="Arial" w:hAnsi="Arial" w:cs="Arial"/>
                <w:b/>
                <w:bCs/>
                <w:kern w:val="36"/>
                <w:sz w:val="16"/>
              </w:rPr>
              <w:t xml:space="preserve"> </w:t>
            </w:r>
          </w:p>
        </w:tc>
        <w:tc>
          <w:tcPr>
            <w:tcW w:w="7128" w:type="dxa"/>
            <w:vAlign w:val="center"/>
          </w:tcPr>
          <w:p w:rsidR="00F14C13" w:rsidRPr="006C0725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kern w:val="36"/>
                <w:sz w:val="20"/>
              </w:rPr>
            </w:pPr>
          </w:p>
        </w:tc>
      </w:tr>
      <w:tr w:rsidR="00F14C13" w:rsidRPr="006C0725" w:rsidTr="008579DF">
        <w:tc>
          <w:tcPr>
            <w:tcW w:w="2622" w:type="dxa"/>
          </w:tcPr>
          <w:p w:rsidR="00F14C13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>Katastrska občina nepremičnine</w:t>
            </w:r>
          </w:p>
        </w:tc>
        <w:tc>
          <w:tcPr>
            <w:tcW w:w="7128" w:type="dxa"/>
          </w:tcPr>
          <w:p w:rsidR="00F14C13" w:rsidRPr="006C0725" w:rsidRDefault="00F14C13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</w:p>
        </w:tc>
      </w:tr>
      <w:tr w:rsidR="008579DF" w:rsidRPr="006C0725" w:rsidTr="008579DF">
        <w:tc>
          <w:tcPr>
            <w:tcW w:w="2622" w:type="dxa"/>
          </w:tcPr>
          <w:p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 xml:space="preserve">Opis nepremičnine </w:t>
            </w:r>
          </w:p>
          <w:p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Cs/>
                <w:kern w:val="36"/>
                <w:sz w:val="16"/>
              </w:rPr>
              <w:t>(v primeru solastništva obvezno navedite tudi solastniški delež, ki je predmet pravnega posla)</w:t>
            </w:r>
          </w:p>
        </w:tc>
        <w:tc>
          <w:tcPr>
            <w:tcW w:w="7128" w:type="dxa"/>
          </w:tcPr>
          <w:p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</w:p>
        </w:tc>
      </w:tr>
      <w:tr w:rsidR="008579DF" w:rsidRPr="006C0725" w:rsidTr="008579DF">
        <w:tc>
          <w:tcPr>
            <w:tcW w:w="2622" w:type="dxa"/>
          </w:tcPr>
          <w:p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>Višina kupnine in drugi prodajni pogoji</w:t>
            </w:r>
          </w:p>
          <w:p w:rsidR="008579DF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16"/>
              </w:rPr>
            </w:pPr>
            <w:r w:rsidRPr="006C0725">
              <w:rPr>
                <w:rFonts w:ascii="Arial" w:hAnsi="Arial" w:cs="Arial"/>
                <w:bCs/>
                <w:kern w:val="36"/>
                <w:sz w:val="16"/>
              </w:rPr>
              <w:t>(glej opombo 1)</w:t>
            </w:r>
          </w:p>
          <w:p w:rsidR="006C0725" w:rsidRPr="006C0725" w:rsidRDefault="006C0725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</w:p>
        </w:tc>
        <w:tc>
          <w:tcPr>
            <w:tcW w:w="7128" w:type="dxa"/>
          </w:tcPr>
          <w:p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</w:p>
        </w:tc>
      </w:tr>
    </w:tbl>
    <w:p w:rsidR="00F14C13" w:rsidRPr="006C0725" w:rsidRDefault="00F14C13" w:rsidP="00F14C13">
      <w:pPr>
        <w:overflowPunct w:val="0"/>
        <w:autoSpaceDE w:val="0"/>
        <w:autoSpaceDN w:val="0"/>
        <w:jc w:val="right"/>
        <w:rPr>
          <w:rFonts w:ascii="Arial" w:hAnsi="Arial" w:cs="Arial"/>
          <w:bCs/>
          <w:i/>
          <w:kern w:val="36"/>
          <w:sz w:val="20"/>
        </w:rPr>
      </w:pPr>
    </w:p>
    <w:p w:rsidR="00F14C13" w:rsidRPr="006C0725" w:rsidRDefault="008579DF" w:rsidP="008579DF">
      <w:p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Priloge:</w:t>
      </w:r>
    </w:p>
    <w:p w:rsidR="00F14C13" w:rsidRPr="006C0725" w:rsidRDefault="008579DF" w:rsidP="008579DF">
      <w:pPr>
        <w:pStyle w:val="Odstavekseznama"/>
        <w:numPr>
          <w:ilvl w:val="0"/>
          <w:numId w:val="2"/>
        </w:num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Pooblastilo lastnika nepremičnine (v primeru da zahtevek vlaga pooblaščenec).</w:t>
      </w:r>
    </w:p>
    <w:p w:rsidR="008579DF" w:rsidRPr="006C0725" w:rsidRDefault="008579DF" w:rsidP="008579DF">
      <w:p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Opombe:</w:t>
      </w:r>
    </w:p>
    <w:p w:rsidR="008579DF" w:rsidRPr="006C0725" w:rsidRDefault="008579DF" w:rsidP="008579DF">
      <w:pPr>
        <w:pStyle w:val="Odstavekseznama"/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V primeru ko gre za izjavo glede predkupne pravice po Zakonu o varstvu kulturne dediščine, Zakonu o ohranjanju narave, Zakonu o vodah in Zakonu o urejanju prostora (ZUreP-2).</w:t>
      </w:r>
    </w:p>
    <w:p w:rsidR="006C0725" w:rsidRPr="006C0725" w:rsidRDefault="006C0725" w:rsidP="006C0725">
      <w:pPr>
        <w:jc w:val="both"/>
        <w:rPr>
          <w:rFonts w:ascii="Arial" w:hAnsi="Arial" w:cs="Arial"/>
          <w:sz w:val="20"/>
          <w:szCs w:val="48"/>
        </w:rPr>
      </w:pPr>
    </w:p>
    <w:p w:rsidR="006C0725" w:rsidRPr="006C0725" w:rsidRDefault="006C0725" w:rsidP="006C0725">
      <w:pPr>
        <w:jc w:val="both"/>
        <w:rPr>
          <w:rFonts w:ascii="Arial" w:hAnsi="Arial" w:cs="Arial"/>
          <w:sz w:val="20"/>
          <w:szCs w:val="48"/>
        </w:rPr>
      </w:pPr>
    </w:p>
    <w:p w:rsidR="008579DF" w:rsidRPr="006C0725" w:rsidRDefault="008579DF" w:rsidP="006C0725">
      <w:pPr>
        <w:ind w:left="6372"/>
        <w:jc w:val="both"/>
        <w:rPr>
          <w:rFonts w:ascii="Arial" w:hAnsi="Arial" w:cs="Arial"/>
          <w:sz w:val="24"/>
          <w:szCs w:val="24"/>
        </w:rPr>
      </w:pPr>
      <w:r w:rsidRPr="006C0725">
        <w:rPr>
          <w:rFonts w:ascii="Arial" w:hAnsi="Arial" w:cs="Arial"/>
          <w:sz w:val="20"/>
          <w:szCs w:val="24"/>
        </w:rPr>
        <w:t>Podpis</w:t>
      </w:r>
      <w:r w:rsidR="006C0725">
        <w:rPr>
          <w:rFonts w:ascii="Arial" w:hAnsi="Arial" w:cs="Arial"/>
          <w:sz w:val="24"/>
          <w:szCs w:val="24"/>
        </w:rPr>
        <w:t>:______________</w:t>
      </w:r>
    </w:p>
    <w:sectPr w:rsidR="008579DF" w:rsidRPr="006C072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CD" w:rsidRDefault="002258CD" w:rsidP="008579DF">
      <w:r>
        <w:separator/>
      </w:r>
    </w:p>
  </w:endnote>
  <w:endnote w:type="continuationSeparator" w:id="0">
    <w:p w:rsidR="002258CD" w:rsidRDefault="002258CD" w:rsidP="0085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DF" w:rsidRPr="006C0725" w:rsidRDefault="006C0725">
    <w:pPr>
      <w:pStyle w:val="Noga"/>
      <w:rPr>
        <w:rFonts w:ascii="Arial" w:hAnsi="Arial" w:cs="Arial"/>
        <w:sz w:val="18"/>
      </w:rPr>
    </w:pPr>
    <w:r w:rsidRPr="006C0725">
      <w:rPr>
        <w:rFonts w:ascii="Arial" w:hAnsi="Arial" w:cs="Arial"/>
        <w:sz w:val="18"/>
      </w:rPr>
      <w:t>Upravna taksa: Na podl</w:t>
    </w:r>
    <w:r>
      <w:rPr>
        <w:rFonts w:ascii="Arial" w:hAnsi="Arial" w:cs="Arial"/>
        <w:sz w:val="18"/>
      </w:rPr>
      <w:t>a</w:t>
    </w:r>
    <w:r w:rsidRPr="006C0725">
      <w:rPr>
        <w:rFonts w:ascii="Arial" w:hAnsi="Arial" w:cs="Arial"/>
        <w:sz w:val="18"/>
      </w:rPr>
      <w:t>gi 29.točke 28.člena Zakona o upravnih taksah (</w:t>
    </w:r>
    <w:proofErr w:type="spellStart"/>
    <w:r w:rsidRPr="006C0725">
      <w:rPr>
        <w:rFonts w:ascii="Arial" w:hAnsi="Arial" w:cs="Arial"/>
        <w:sz w:val="18"/>
      </w:rPr>
      <w:t>Ur.l</w:t>
    </w:r>
    <w:proofErr w:type="spellEnd"/>
    <w:r w:rsidRPr="006C0725">
      <w:rPr>
        <w:rFonts w:ascii="Arial" w:hAnsi="Arial" w:cs="Arial"/>
        <w:sz w:val="18"/>
      </w:rPr>
      <w:t>. RS št. 106/10 in 14/15-ZUUJFO) takse prosto.</w:t>
    </w:r>
  </w:p>
  <w:p w:rsidR="008579DF" w:rsidRDefault="008579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CD" w:rsidRDefault="002258CD" w:rsidP="008579DF">
      <w:r>
        <w:separator/>
      </w:r>
    </w:p>
  </w:footnote>
  <w:footnote w:type="continuationSeparator" w:id="0">
    <w:p w:rsidR="002258CD" w:rsidRDefault="002258CD" w:rsidP="0085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984"/>
    <w:multiLevelType w:val="hybridMultilevel"/>
    <w:tmpl w:val="79202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5BF0"/>
    <w:multiLevelType w:val="hybridMultilevel"/>
    <w:tmpl w:val="54DC0EAA"/>
    <w:lvl w:ilvl="0" w:tplc="FC4E06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3E1"/>
    <w:multiLevelType w:val="hybridMultilevel"/>
    <w:tmpl w:val="46581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90"/>
    <w:rsid w:val="00002566"/>
    <w:rsid w:val="000B17F2"/>
    <w:rsid w:val="00137969"/>
    <w:rsid w:val="00195C92"/>
    <w:rsid w:val="002258CD"/>
    <w:rsid w:val="002E34FA"/>
    <w:rsid w:val="00360517"/>
    <w:rsid w:val="003872DB"/>
    <w:rsid w:val="0039344F"/>
    <w:rsid w:val="004372B9"/>
    <w:rsid w:val="00494885"/>
    <w:rsid w:val="004C7323"/>
    <w:rsid w:val="004E7FE5"/>
    <w:rsid w:val="00503B11"/>
    <w:rsid w:val="005604E4"/>
    <w:rsid w:val="005F305D"/>
    <w:rsid w:val="00655018"/>
    <w:rsid w:val="006C0725"/>
    <w:rsid w:val="006E6E9E"/>
    <w:rsid w:val="008170DA"/>
    <w:rsid w:val="00834FA5"/>
    <w:rsid w:val="008579DF"/>
    <w:rsid w:val="00A57BB8"/>
    <w:rsid w:val="00AD53EE"/>
    <w:rsid w:val="00AF2793"/>
    <w:rsid w:val="00B52B0C"/>
    <w:rsid w:val="00C80E90"/>
    <w:rsid w:val="00CB686E"/>
    <w:rsid w:val="00D66882"/>
    <w:rsid w:val="00D83F3A"/>
    <w:rsid w:val="00DF7414"/>
    <w:rsid w:val="00EE17B6"/>
    <w:rsid w:val="00F14C13"/>
    <w:rsid w:val="00F27C6F"/>
    <w:rsid w:val="00F612D2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1366-920B-4223-B02D-6ED5910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link w:val="Naslov1Znak"/>
    <w:qFormat/>
    <w:rsid w:val="00F14C13"/>
    <w:pPr>
      <w:keepNext/>
      <w:overflowPunct w:val="0"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862E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14C13"/>
    <w:rPr>
      <w:rFonts w:ascii="Arial" w:eastAsia="Times New Roman" w:hAnsi="Arial" w:cs="Arial"/>
      <w:b/>
      <w:bCs/>
      <w:kern w:val="36"/>
      <w:sz w:val="18"/>
      <w:szCs w:val="18"/>
      <w:lang w:eastAsia="sl-SI"/>
    </w:rPr>
  </w:style>
  <w:style w:type="character" w:styleId="Krepko">
    <w:name w:val="Strong"/>
    <w:uiPriority w:val="22"/>
    <w:qFormat/>
    <w:rsid w:val="00F14C1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14C13"/>
    <w:pPr>
      <w:spacing w:before="75" w:after="75"/>
    </w:pPr>
    <w:rPr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79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79DF"/>
    <w:rPr>
      <w:rFonts w:ascii="Times New Roman" w:eastAsia="Times New Roman" w:hAnsi="Times New Roman" w:cs="Times New Roman"/>
      <w:sz w:val="28"/>
      <w:szCs w:val="20"/>
    </w:rPr>
  </w:style>
  <w:style w:type="paragraph" w:styleId="Noga">
    <w:name w:val="footer"/>
    <w:basedOn w:val="Navaden"/>
    <w:link w:val="NogaZnak"/>
    <w:uiPriority w:val="99"/>
    <w:unhideWhenUsed/>
    <w:rsid w:val="008579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79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Kristina Mihič</cp:lastModifiedBy>
  <cp:revision>2</cp:revision>
  <cp:lastPrinted>2017-02-15T13:34:00Z</cp:lastPrinted>
  <dcterms:created xsi:type="dcterms:W3CDTF">2019-11-11T11:38:00Z</dcterms:created>
  <dcterms:modified xsi:type="dcterms:W3CDTF">2019-11-11T11:38:00Z</dcterms:modified>
</cp:coreProperties>
</file>